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?>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539940</wp:posOffset>
                </wp:positionH>
                <wp:positionV relativeFrom="page">
                  <wp:posOffset>4800000</wp:posOffset>
                </wp:positionV>
                <wp:extent cx="139700" cy="110553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39700" cy="1105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hyperlink r:id="rId7">
                              <w:r>
                                <w:rPr>
                                  <w:rFonts w:ascii="Calibri"/>
                                  <w:color w:val="0000FF"/>
                                  <w:spacing w:val="-2"/>
                                  <w:sz w:val="18"/>
                                </w:rPr>
                                <w:t>www.traficgestion.es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514999pt;margin-top:377.95pt;width:11pt;height:87.05pt;mso-position-horizontal-relative:page;mso-position-vertical-relative:page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rFonts w:ascii="Calibri"/>
                          <w:sz w:val="18"/>
                        </w:rPr>
                      </w:pPr>
                      <w:hyperlink r:id="rId7">
                        <w:r>
                          <w:rPr>
                            <w:rFonts w:ascii="Calibri"/>
                            <w:color w:val="0000FF"/>
                            <w:spacing w:val="-2"/>
                            <w:sz w:val="18"/>
                          </w:rPr>
                          <w:t>www.traficgestion.es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 w:rsidR="00000000" w:rsidDel="00000000" w:rsidP="00000000" w:rsidRDefault="00000000" w:rsidRPr="00000000" w14:paraId="00000001">
      <w:pPr>
        <w:pStyle w:val="Heading1"/>
        <w:ind w:left="0" w:right="93.54330708661507" w:firstLine="0"/>
        <w:rPr>
          <w:u w:val="none"/>
        </w:rPr>
      </w:pPr>
      <w:r>
        <w:rPr>
          <w:u w:val="single"/>
          <w:rtl w:val="0"/>
        </w:rPr>
        <w:t xml:space="preserve">CONTRATO DE COMPRAVENTA DE VEHÍCULO USADO</w:t>
      </w:r>
      <w:r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1211" w:right="0" w:firstLine="0"/>
        <w:jc w:val="left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  <w:rtl w:val="0"/>
        </w:rPr>
        <w:t xml:space="preserve">En ………………………………, a ……… de ………  …………… de 202….. H:.............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29" w:lineRule="auto"/>
        <w:ind w:left="0" w:right="326" w:firstLine="0"/>
        <w:jc w:val="center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  <w:rtl w:val="0"/>
        </w:rPr>
        <w:t xml:space="preserve">REUNIDOS</w:t>
      </w:r>
    </w:p>
    <w:p w:rsidR="00000000" w:rsidDel="00000000" w:rsidP="00000000" w:rsidRDefault="00000000" w:rsidRPr="00000000" w14:paraId="00000006">
      <w:pPr>
        <w:spacing w:before="0" w:line="229" w:lineRule="auto"/>
        <w:ind w:left="52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Vendedor:</w:t>
      </w:r>
      <w:r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915"/>
        </w:tabs>
        <w:spacing w:before="118" w:line="360" w:lineRule="auto"/>
        <w:ind w:left="52" w:right="375" w:firstLine="0"/>
        <w:jc w:val="left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  <w:rtl w:val="0"/>
        </w:rPr>
        <w:t xml:space="preserve">D./Dª ……………………………………………………………………………… con DNI/NIE ……..………………...…. en su nombre o en representación de…………………………………………….…..con NIF/CIF ….………………...  y domicilio en la calle ……………….……………………………..………….…..nº ………. Esc./portal ….. Piso ……. Localidad de …………………………………………….Provincia …………………………Código Postal……………..</w:t>
      </w:r>
    </w:p>
    <w:p w:rsidR="00000000" w:rsidDel="00000000" w:rsidP="00000000" w:rsidRDefault="00000000" w:rsidRPr="00000000" w14:paraId="00000008">
      <w:pPr>
        <w:spacing w:before="113" w:lineRule="auto"/>
        <w:ind w:left="52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Comprador:</w:t>
      </w:r>
      <w:r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915"/>
        </w:tabs>
        <w:spacing w:before="118" w:line="360" w:lineRule="auto"/>
        <w:ind w:left="52" w:right="375" w:firstLine="0"/>
        <w:rPr>
          <w:rFonts w:ascii="Arial" w:cs="Arial" w:eastAsia="Arial" w:hAnsi="Arial"/>
          <w:sz w:val="20"/>
          <w:szCs w:val="20"/>
        </w:rPr>
      </w:pPr>
      <w:r>
        <w:rPr>
          <w:rFonts w:ascii="Arial" w:cs="Arial" w:eastAsia="Arial" w:hAnsi="Arial"/>
          <w:sz w:val="20"/>
          <w:szCs w:val="20"/>
          <w:rtl w:val="0"/>
        </w:rPr>
        <w:t xml:space="preserve">D./Dª ……………………………………………………………………………… con DNI/NIE ……..………………...…. en su nombre o en representación de…………………………………………….…..con NIF/CIF ….………………...  y domicilio en la calle ……………….……………………………..………….…..nº ………. Esc./portal ….. Piso ……. Localidad de …………………………………………….Provincia …………………………Código Postal……………..</w:t>
      </w:r>
    </w:p>
    <w:p w:rsidR="00000000" w:rsidDel="00000000" w:rsidP="00000000" w:rsidRDefault="00000000" w:rsidRPr="00000000" w14:paraId="0000000A">
      <w:pPr>
        <w:pStyle w:val="Heading1"/>
        <w:spacing w:before="212" w:lineRule="auto"/>
        <w:ind w:firstLine="39"/>
        <w:rPr>
          <w:u w:val="none"/>
        </w:rPr>
      </w:pPr>
      <w:r>
        <w:rPr>
          <w:u w:val="none"/>
          <w:rtl w:val="0"/>
        </w:rPr>
        <w:t xml:space="preserve">MANIFIESTAN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38" w:right="0" w:firstLine="0"/>
        <w:jc w:val="left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Haber acordado formalizar en este </w:t>
      </w:r>
      <w:r>
        <w:rPr>
          <w:b w:val="1"/>
          <w:bCs w:val="1"/>
          <w:sz w:val="22"/>
          <w:szCs w:val="22"/>
          <w:rtl w:val="0"/>
        </w:rPr>
        <w:t xml:space="preserve">documento la COMPRAVENTA del vehículo </w:t>
      </w:r>
      <w:r>
        <w:rPr>
          <w:sz w:val="22"/>
          <w:szCs w:val="22"/>
          <w:rtl w:val="0"/>
        </w:rPr>
        <w:t xml:space="preserve">que se especifica,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>
        <w:rPr>
          <w:rtl w:val="0"/>
        </w:rPr>
      </w:r>
    </w:p>
    <w:tbl>
      <w:tblPr>
        <w:tblStyle w:val="Table1"/>
        <w:tblW w:w="10052.0" w:type="dxa"/>
        <w:jc w:val="left"/>
        <w:tblInd w:w="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1810"/>
        <w:gridCol w:w="3814"/>
        <w:tblGridChange w:id="0">
          <w:tblGrid>
            <w:gridCol w:w="4428"/>
            <w:gridCol w:w="1810"/>
            <w:gridCol w:w="3814"/>
          </w:tblGrid>
        </w:tblGridChange>
      </w:tblGrid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18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MARCA Y MODELO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MATRICULA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19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BASTIDOR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5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las siguientes</w:t>
      </w:r>
    </w:p>
    <w:p w:rsidR="00000000" w:rsidDel="00000000" w:rsidP="00000000" w:rsidRDefault="00000000" w:rsidRPr="00000000" w14:paraId="00000015">
      <w:pPr>
        <w:pStyle w:val="Heading2"/>
        <w:ind w:firstLine="240"/>
        <w:rPr/>
      </w:pPr>
      <w:r>
        <w:rPr>
          <w:rtl w:val="0"/>
        </w:rPr>
        <w:t xml:space="preserve">ESTIPULACIONES</w:t>
      </w:r>
      <w: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5335340</wp:posOffset>
                </wp:positionH>
                <wp:positionV relativeFrom="paragraph">
                  <wp:posOffset>1473</wp:posOffset>
                </wp:positionV>
                <wp:extent cx="1087120" cy="3194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7203" y="3625060"/>
                          <a:ext cx="1077595" cy="309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3.00000190734863" w:line="240"/>
                              <w:ind w:left="0" w:right="91.99999809265137" w:firstLine="0"/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€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5335340</wp:posOffset>
                </wp:positionH>
                <wp:positionV relativeFrom="paragraph">
                  <wp:posOffset>1473</wp:posOffset>
                </wp:positionV>
                <wp:extent cx="1087120" cy="3194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19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52.00000000000003" w:lineRule="auto"/>
        <w:ind w:left="5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Primera.- </w:t>
      </w:r>
      <w: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vendedor entrega al comprador el vehículo de su propiedad por la cantidad de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5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declara haber recibido antes de este acto, siendo los impuestos correspondientes a cargo del comprador.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" w:right="31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Segunda.- </w:t>
      </w:r>
      <w: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vendedor entrega al comprador la posesión del vehículo, haciéndose el adquirente cargo de cuantas responsabilidades puedan contraerse por la propiedad del vehículo derivadas de su tenencia y uso a partir de este momento.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" w:right="3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Tercera.- </w:t>
      </w:r>
      <w: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vendedor declara que no pesa sobre el vehículo ninguna carga, limitación de disposición, gravamen ni impuesto y sanción pendientes de abono en la fecha de la firma de este contrato, o lo desconoce, por lo que se compromete, en caso de que las hubiere, a regularizar tal situación a su exclusivo cargo.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" w:line="240" w:lineRule="auto"/>
        <w:ind w:left="52" w:right="31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Cuarta.- </w:t>
      </w:r>
      <w: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comprador declara conocer el estado actual del vehículo, y lo recibe como cuerpo cierto, por lo que exime al vendedor de toda responsabilidad sobre defectos existentes, salvo aquellos ocultos que tengan su origen en dolo o mala fe del vendedor.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" w:right="3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Quinta.- </w:t>
      </w:r>
      <w: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cualquier litigio que surja entre las partes de la interpretación o cumplimiento del presente contrato, éstas, con expresa renuncia al fuero que pudiera corresponderles, se someterán a los Juzgados y Tribunales de Madrid.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" w:line="240" w:lineRule="auto"/>
        <w:ind w:left="52" w:right="375" w:firstLine="141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para que así conste y surta los efectos oportunos, firman el presente contrato de compraventa, en la fecha y lugar arriba indicados.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44"/>
        </w:tabs>
        <w:spacing w:after="0" w:before="0" w:line="240" w:lineRule="auto"/>
        <w:ind w:left="9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vendedor.</w:t>
        <w:tab/>
        <w:t xml:space="preserve">Firma del comprador.</w:t>
      </w:r>
    </w:p>
    <w:sectPr>
      <w:pgSz w:h="15840" w:w="12240" w:orient="portrait"/>
      <w:pgMar w:bottom="280" w:top="350" w:left="108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umentProtection w:edit="readOnly" w:enforcement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5" w:lineRule="auto"/>
      <w:ind w:left="39" w:right="326"/>
      <w:jc w:val="center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8" w:lineRule="auto"/>
      <w:ind w:left="240" w:right="326"/>
      <w:jc w:val="center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traficgestion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2020-07-09T00:00:00Z</vt:lpwstr>
  </property>
  <property fmtid="{D5CDD505-2E9C-101B-9397-08002B2CF9AE}" pid="4" name="Creator">
    <vt:lpwstr>PDFium</vt:lpwstr>
  </property>
  <property fmtid="{D5CDD505-2E9C-101B-9397-08002B2CF9AE}" pid="5" name="LastSaved">
    <vt:lpwstr>2026-06-24T00:00:00Z</vt:lpwstr>
  </property>
  <property fmtid="{D5CDD505-2E9C-101B-9397-08002B2CF9AE}" pid="6" name="Producer">
    <vt:lpwstr>PDFium</vt:lpwstr>
  </property>
</Properties>
</file>